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Rule="auto"/>
        <w:jc w:val="center"/>
        <w:rPr/>
      </w:pPr>
      <w:bookmarkStart w:colFirst="0" w:colLast="0" w:name="_ffivlfvmqqv9" w:id="0"/>
      <w:bookmarkEnd w:id="0"/>
      <w:r w:rsidDel="00000000" w:rsidR="00000000" w:rsidRPr="00000000">
        <w:rPr>
          <w:rtl w:val="0"/>
        </w:rPr>
        <w:t xml:space="preserve">Reviewing your feedback</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It is a good idea to review the written feedback you have been given on assignments periodically (you might do this over the course of a module, semester or academic year).  This will help you to track your own progress, identifying your strengths and areas for development. Use the template below to make brief notes on the assessment feedback you have received to date. </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b w:val="1"/>
          <w:rtl w:val="0"/>
        </w:rPr>
        <w:t xml:space="preserve">Note:</w:t>
      </w:r>
      <w:r w:rsidDel="00000000" w:rsidR="00000000" w:rsidRPr="00000000">
        <w:rPr>
          <w:rFonts w:ascii="Arial" w:cs="Arial" w:eastAsia="Arial" w:hAnsi="Arial"/>
          <w:rtl w:val="0"/>
        </w:rPr>
        <w:t xml:space="preserve"> Go to </w:t>
      </w:r>
      <w:r w:rsidDel="00000000" w:rsidR="00000000" w:rsidRPr="00000000">
        <w:rPr>
          <w:rFonts w:ascii="Arial" w:cs="Arial" w:eastAsia="Arial" w:hAnsi="Arial"/>
          <w:b w:val="1"/>
          <w:rtl w:val="0"/>
        </w:rPr>
        <w:t xml:space="preserve">File &gt; Make a copy...</w:t>
      </w:r>
      <w:r w:rsidDel="00000000" w:rsidR="00000000" w:rsidRPr="00000000">
        <w:rPr>
          <w:rFonts w:ascii="Arial" w:cs="Arial" w:eastAsia="Arial" w:hAnsi="Arial"/>
          <w:rtl w:val="0"/>
        </w:rPr>
        <w:t xml:space="preserve"> to create your own version of the template that you can edit.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Are any patterns emerging about your strengths or areas for development?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Do these relate to your subject knowledge or skills?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Note down 3 actions you can take to work on your areas for improvement</w:t>
      </w:r>
    </w:p>
    <w:tbl>
      <w:tblPr>
        <w:tblStyle w:val="Table1"/>
        <w:tblW w:w="92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
        <w:gridCol w:w="3405"/>
        <w:gridCol w:w="3889"/>
        <w:tblGridChange w:id="0">
          <w:tblGrid>
            <w:gridCol w:w="1950"/>
            <w:gridCol w:w="3405"/>
            <w:gridCol w:w="3889"/>
          </w:tblGrid>
        </w:tblGridChange>
      </w:tblGrid>
      <w:tr>
        <w:tc>
          <w:tcPr/>
          <w:p w:rsidR="00000000" w:rsidDel="00000000" w:rsidP="00000000" w:rsidRDefault="00000000" w:rsidRPr="00000000" w14:paraId="00000007">
            <w:pPr>
              <w:pStyle w:val="Heading1"/>
              <w:spacing w:before="0" w:lineRule="auto"/>
              <w:rPr>
                <w:rFonts w:ascii="Arial" w:cs="Arial" w:eastAsia="Arial" w:hAnsi="Arial"/>
                <w:b w:val="0"/>
                <w:sz w:val="24"/>
                <w:szCs w:val="24"/>
              </w:rPr>
            </w:pPr>
            <w:bookmarkStart w:colFirst="0" w:colLast="0" w:name="_f1jxpopbnh7t" w:id="1"/>
            <w:bookmarkEnd w:id="1"/>
            <w:r w:rsidDel="00000000" w:rsidR="00000000" w:rsidRPr="00000000">
              <w:rPr>
                <w:rFonts w:ascii="Arial" w:cs="Arial" w:eastAsia="Arial" w:hAnsi="Arial"/>
                <w:b w:val="0"/>
                <w:sz w:val="24"/>
                <w:szCs w:val="24"/>
                <w:rtl w:val="0"/>
              </w:rPr>
              <w:t xml:space="preserve">Assignment – brief description</w:t>
            </w:r>
          </w:p>
        </w:tc>
        <w:tc>
          <w:tcPr/>
          <w:p w:rsidR="00000000" w:rsidDel="00000000" w:rsidP="00000000" w:rsidRDefault="00000000" w:rsidRPr="00000000" w14:paraId="00000008">
            <w:pPr>
              <w:pStyle w:val="Heading1"/>
              <w:spacing w:before="0" w:lineRule="auto"/>
              <w:rPr>
                <w:rFonts w:ascii="Arial" w:cs="Arial" w:eastAsia="Arial" w:hAnsi="Arial"/>
                <w:b w:val="0"/>
                <w:sz w:val="24"/>
                <w:szCs w:val="24"/>
              </w:rPr>
            </w:pPr>
            <w:bookmarkStart w:colFirst="0" w:colLast="0" w:name="_f1jxpopbnh7t" w:id="1"/>
            <w:bookmarkEnd w:id="1"/>
            <w:r w:rsidDel="00000000" w:rsidR="00000000" w:rsidRPr="00000000">
              <w:rPr>
                <w:rFonts w:ascii="Arial" w:cs="Arial" w:eastAsia="Arial" w:hAnsi="Arial"/>
                <w:b w:val="0"/>
                <w:sz w:val="24"/>
                <w:szCs w:val="24"/>
                <w:rtl w:val="0"/>
              </w:rPr>
              <w:t xml:space="preserve">Strengths – what you did well</w:t>
            </w:r>
          </w:p>
        </w:tc>
        <w:tc>
          <w:tcPr/>
          <w:p w:rsidR="00000000" w:rsidDel="00000000" w:rsidP="00000000" w:rsidRDefault="00000000" w:rsidRPr="00000000" w14:paraId="00000009">
            <w:pPr>
              <w:pStyle w:val="Heading1"/>
              <w:spacing w:before="0" w:lineRule="auto"/>
              <w:rPr>
                <w:rFonts w:ascii="Arial" w:cs="Arial" w:eastAsia="Arial" w:hAnsi="Arial"/>
                <w:b w:val="0"/>
                <w:sz w:val="24"/>
                <w:szCs w:val="24"/>
              </w:rPr>
            </w:pPr>
            <w:bookmarkStart w:colFirst="0" w:colLast="0" w:name="_f1jxpopbnh7t" w:id="1"/>
            <w:bookmarkEnd w:id="1"/>
            <w:r w:rsidDel="00000000" w:rsidR="00000000" w:rsidRPr="00000000">
              <w:rPr>
                <w:rFonts w:ascii="Arial" w:cs="Arial" w:eastAsia="Arial" w:hAnsi="Arial"/>
                <w:b w:val="0"/>
                <w:sz w:val="24"/>
                <w:szCs w:val="24"/>
                <w:rtl w:val="0"/>
              </w:rPr>
              <w:t xml:space="preserve">Areas for Improvement – what do you need to work on?</w:t>
            </w:r>
          </w:p>
        </w:tc>
      </w:tr>
      <w:tr>
        <w:tc>
          <w:tcPr/>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Actions</w:t>
            </w:r>
          </w:p>
        </w:tc>
      </w:tr>
      <w:tr>
        <w:tc>
          <w:tcPr/>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7">
      <w:pPr>
        <w:spacing w:after="0" w:before="40" w:line="240" w:lineRule="auto"/>
        <w:jc w:val="right"/>
        <w:rPr>
          <w:rFonts w:ascii="Arial" w:cs="Arial" w:eastAsia="Arial" w:hAnsi="Arial"/>
          <w:sz w:val="24"/>
          <w:szCs w:val="24"/>
        </w:rPr>
      </w:pPr>
      <w:hyperlink r:id="rId6">
        <w:r w:rsidDel="00000000" w:rsidR="00000000" w:rsidRPr="00000000">
          <w:rPr>
            <w:rFonts w:ascii="Corben" w:cs="Corben" w:eastAsia="Corben" w:hAnsi="Corben"/>
            <w:b w:val="1"/>
            <w:color w:val="999999"/>
            <w:u w:val="single"/>
            <w:rtl w:val="0"/>
          </w:rPr>
          <w:t xml:space="preserve">Skills Guides</w:t>
        </w:r>
      </w:hyperlink>
      <w:r w:rsidDel="00000000" w:rsidR="00000000" w:rsidRPr="00000000">
        <w:rPr>
          <w:rtl w:val="0"/>
        </w:rPr>
      </w:r>
    </w:p>
    <w:sectPr>
      <w:pgSz w:h="16838" w:w="11906"/>
      <w:pgMar w:bottom="850.3937007874016" w:top="850.3937007874016"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Corben">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ubjectguides.york.ac.uk/skil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regular.ttf"/><Relationship Id="rId2" Type="http://schemas.openxmlformats.org/officeDocument/2006/relationships/font" Target="fonts/Corbe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